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24D" w:rsidRPr="008935C6" w:rsidRDefault="001F124D" w:rsidP="001F124D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1F124D" w:rsidRPr="008935C6" w:rsidRDefault="001F124D" w:rsidP="001F124D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1F124D" w:rsidRPr="008935C6" w:rsidRDefault="001F124D" w:rsidP="001F124D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1F124D" w:rsidRPr="008935C6" w:rsidRDefault="001F124D" w:rsidP="001F124D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1F124D" w:rsidRPr="008935C6" w:rsidRDefault="001F124D" w:rsidP="001F124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1F124D" w:rsidRPr="008935C6" w:rsidRDefault="001F124D" w:rsidP="001F124D">
      <w:pPr>
        <w:jc w:val="center"/>
        <w:rPr>
          <w:b/>
          <w:sz w:val="28"/>
          <w:szCs w:val="28"/>
        </w:rPr>
      </w:pPr>
    </w:p>
    <w:p w:rsidR="001F124D" w:rsidRPr="00B11111" w:rsidRDefault="001F124D" w:rsidP="001F124D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1F124D" w:rsidRDefault="001F124D" w:rsidP="001F124D">
      <w:pPr>
        <w:jc w:val="center"/>
        <w:rPr>
          <w:sz w:val="28"/>
          <w:szCs w:val="28"/>
        </w:rPr>
      </w:pPr>
    </w:p>
    <w:p w:rsidR="001F124D" w:rsidRDefault="00B41AC0" w:rsidP="001F124D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F124D">
        <w:rPr>
          <w:sz w:val="28"/>
          <w:szCs w:val="28"/>
        </w:rPr>
        <w:t xml:space="preserve">т « </w:t>
      </w:r>
      <w:r>
        <w:rPr>
          <w:sz w:val="28"/>
          <w:szCs w:val="28"/>
        </w:rPr>
        <w:t>12 »  июля</w:t>
      </w:r>
      <w:r w:rsidR="001F124D">
        <w:rPr>
          <w:sz w:val="28"/>
          <w:szCs w:val="28"/>
        </w:rPr>
        <w:t xml:space="preserve"> 2022 г.                                                                              № </w:t>
      </w:r>
      <w:r>
        <w:rPr>
          <w:sz w:val="28"/>
          <w:szCs w:val="28"/>
        </w:rPr>
        <w:t>109</w:t>
      </w:r>
    </w:p>
    <w:p w:rsidR="001F124D" w:rsidRDefault="001F124D" w:rsidP="001F124D">
      <w:pPr>
        <w:rPr>
          <w:sz w:val="28"/>
          <w:szCs w:val="28"/>
          <w:u w:val="single"/>
        </w:rPr>
      </w:pPr>
    </w:p>
    <w:p w:rsidR="001F124D" w:rsidRDefault="00B41AC0" w:rsidP="001F124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18</w:t>
      </w:r>
      <w:r w:rsidR="001F124D">
        <w:rPr>
          <w:sz w:val="28"/>
          <w:szCs w:val="28"/>
          <w:u w:val="single"/>
        </w:rPr>
        <w:t xml:space="preserve">-я </w:t>
      </w:r>
      <w:r>
        <w:rPr>
          <w:sz w:val="28"/>
          <w:szCs w:val="28"/>
          <w:u w:val="single"/>
        </w:rPr>
        <w:t>вне</w:t>
      </w:r>
      <w:r w:rsidR="001F124D">
        <w:rPr>
          <w:sz w:val="28"/>
          <w:szCs w:val="28"/>
          <w:u w:val="single"/>
        </w:rPr>
        <w:t xml:space="preserve">очередная </w:t>
      </w:r>
      <w:r w:rsidR="001F124D" w:rsidRPr="00912BDA">
        <w:rPr>
          <w:sz w:val="28"/>
          <w:szCs w:val="28"/>
          <w:u w:val="single"/>
        </w:rPr>
        <w:t xml:space="preserve">сессия </w:t>
      </w:r>
    </w:p>
    <w:p w:rsidR="001F124D" w:rsidRPr="00912BDA" w:rsidRDefault="003450A9" w:rsidP="001F124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четвертого</w:t>
      </w:r>
      <w:r w:rsidR="001F124D" w:rsidRPr="00912BDA">
        <w:rPr>
          <w:sz w:val="28"/>
          <w:szCs w:val="28"/>
          <w:u w:val="single"/>
        </w:rPr>
        <w:t xml:space="preserve"> созыва</w:t>
      </w:r>
    </w:p>
    <w:p w:rsidR="001F124D" w:rsidRPr="00E21B91" w:rsidRDefault="001F124D" w:rsidP="001F124D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1F124D" w:rsidTr="00AF7B13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1F124D" w:rsidRPr="00E92C3F" w:rsidRDefault="001F124D" w:rsidP="00AF7B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Решения «О внесении изменений в </w:t>
            </w:r>
            <w:r w:rsidR="00B41AC0" w:rsidRPr="00733D7C">
              <w:rPr>
                <w:bCs/>
                <w:sz w:val="28"/>
                <w:szCs w:val="28"/>
              </w:rPr>
              <w:t xml:space="preserve"> Решение </w:t>
            </w:r>
            <w:r w:rsidR="00B41AC0">
              <w:rPr>
                <w:sz w:val="28"/>
              </w:rPr>
              <w:t>от 31.03.2022 № 07</w:t>
            </w:r>
            <w:r w:rsidR="00B41AC0" w:rsidRPr="00733D7C">
              <w:rPr>
                <w:bCs/>
                <w:sz w:val="28"/>
                <w:szCs w:val="28"/>
              </w:rPr>
              <w:t xml:space="preserve"> </w:t>
            </w:r>
            <w:r w:rsidR="00B41AC0">
              <w:rPr>
                <w:bCs/>
                <w:sz w:val="28"/>
                <w:szCs w:val="28"/>
              </w:rPr>
              <w:t>«</w:t>
            </w:r>
            <w:r w:rsidR="002539C8">
              <w:rPr>
                <w:sz w:val="28"/>
              </w:rPr>
              <w:t>Правила</w:t>
            </w:r>
            <w:r>
              <w:rPr>
                <w:sz w:val="28"/>
              </w:rPr>
              <w:t xml:space="preserve"> землепользования и застройки Новоавачинского сельского поселения</w:t>
            </w:r>
            <w:r w:rsidR="00B41AC0">
              <w:rPr>
                <w:sz w:val="28"/>
              </w:rPr>
              <w:t xml:space="preserve">» </w:t>
            </w:r>
          </w:p>
        </w:tc>
      </w:tr>
    </w:tbl>
    <w:p w:rsidR="001F124D" w:rsidRDefault="001F124D" w:rsidP="001F124D">
      <w:pPr>
        <w:outlineLvl w:val="0"/>
        <w:rPr>
          <w:sz w:val="28"/>
          <w:szCs w:val="28"/>
        </w:rPr>
      </w:pPr>
    </w:p>
    <w:p w:rsidR="001F124D" w:rsidRPr="00BC3924" w:rsidRDefault="001F124D" w:rsidP="001F124D">
      <w:pPr>
        <w:ind w:firstLine="426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Pr="002C19CD">
        <w:rPr>
          <w:sz w:val="28"/>
          <w:szCs w:val="28"/>
        </w:rPr>
        <w:t>внесенный Администрацией Новоавачинского сельского поселения проект Решения</w:t>
      </w:r>
      <w:r>
        <w:rPr>
          <w:sz w:val="28"/>
          <w:szCs w:val="28"/>
        </w:rPr>
        <w:t xml:space="preserve"> «О внесении изменений в</w:t>
      </w:r>
      <w:r w:rsidR="00B41AC0" w:rsidRPr="00B41AC0">
        <w:rPr>
          <w:bCs/>
          <w:sz w:val="28"/>
          <w:szCs w:val="28"/>
        </w:rPr>
        <w:t xml:space="preserve"> </w:t>
      </w:r>
      <w:r w:rsidR="00B41AC0" w:rsidRPr="00733D7C">
        <w:rPr>
          <w:bCs/>
          <w:sz w:val="28"/>
          <w:szCs w:val="28"/>
        </w:rPr>
        <w:t xml:space="preserve"> Решение </w:t>
      </w:r>
      <w:r w:rsidR="00B41AC0">
        <w:rPr>
          <w:sz w:val="28"/>
        </w:rPr>
        <w:t>от 31.03.2022 № 07</w:t>
      </w:r>
      <w:r w:rsidR="00B41AC0" w:rsidRPr="00733D7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41AC0">
        <w:rPr>
          <w:sz w:val="28"/>
          <w:szCs w:val="28"/>
        </w:rPr>
        <w:t>«</w:t>
      </w:r>
      <w:r>
        <w:rPr>
          <w:sz w:val="28"/>
          <w:szCs w:val="28"/>
        </w:rPr>
        <w:t>Правила землепользования и застройки Новоавачинского сельск</w:t>
      </w:r>
      <w:r w:rsidR="00B41AC0">
        <w:rPr>
          <w:sz w:val="28"/>
          <w:szCs w:val="28"/>
        </w:rPr>
        <w:t>ого поселения»</w:t>
      </w:r>
      <w:r>
        <w:rPr>
          <w:sz w:val="28"/>
          <w:szCs w:val="28"/>
        </w:rPr>
        <w:t>,</w:t>
      </w:r>
      <w:r w:rsidRPr="00462706">
        <w:rPr>
          <w:sz w:val="28"/>
          <w:szCs w:val="28"/>
        </w:rPr>
        <w:t xml:space="preserve"> 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 местного самоуправления в Российской Федерации», руководствуясь Уставом Новоавачинского сельского поселения, </w:t>
      </w:r>
      <w:r w:rsidR="002539C8">
        <w:rPr>
          <w:sz w:val="28"/>
        </w:rPr>
        <w:t>Правилами землепользования и застройки Новоавачинского сельского поселения от 31.03.2022 № 07</w:t>
      </w:r>
      <w:r>
        <w:rPr>
          <w:sz w:val="28"/>
          <w:szCs w:val="28"/>
        </w:rPr>
        <w:t xml:space="preserve">, </w:t>
      </w:r>
      <w:r w:rsidR="002539C8">
        <w:rPr>
          <w:sz w:val="28"/>
        </w:rPr>
        <w:t>утвержденных</w:t>
      </w:r>
      <w:proofErr w:type="gramEnd"/>
      <w:r w:rsidR="002539C8">
        <w:rPr>
          <w:sz w:val="28"/>
        </w:rPr>
        <w:t xml:space="preserve"> Собранием депутатов Новоавачинского сельского поселения от 30.03.2022 № 96, </w:t>
      </w:r>
      <w:r>
        <w:rPr>
          <w:sz w:val="28"/>
        </w:rPr>
        <w:t xml:space="preserve">учитывая рекомендации публичных слушаний по вопросу внесения изменений </w:t>
      </w:r>
      <w:r>
        <w:rPr>
          <w:sz w:val="28"/>
          <w:szCs w:val="28"/>
        </w:rPr>
        <w:t xml:space="preserve">в Правила землепользования и застройки Новоавачинского сельского поселения от </w:t>
      </w:r>
      <w:r w:rsidR="002539C8">
        <w:rPr>
          <w:sz w:val="28"/>
          <w:szCs w:val="28"/>
        </w:rPr>
        <w:t>20</w:t>
      </w:r>
      <w:r>
        <w:rPr>
          <w:sz w:val="28"/>
          <w:szCs w:val="28"/>
        </w:rPr>
        <w:t>.0</w:t>
      </w:r>
      <w:r w:rsidR="002539C8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2539C8">
        <w:rPr>
          <w:sz w:val="28"/>
          <w:szCs w:val="28"/>
        </w:rPr>
        <w:t>2</w:t>
      </w:r>
      <w:r>
        <w:rPr>
          <w:sz w:val="28"/>
          <w:szCs w:val="28"/>
        </w:rPr>
        <w:t xml:space="preserve">, </w:t>
      </w:r>
      <w:r w:rsidR="002539C8">
        <w:rPr>
          <w:sz w:val="28"/>
          <w:szCs w:val="28"/>
        </w:rPr>
        <w:t>30</w:t>
      </w:r>
      <w:r>
        <w:rPr>
          <w:sz w:val="28"/>
          <w:szCs w:val="28"/>
        </w:rPr>
        <w:t>.0</w:t>
      </w:r>
      <w:r w:rsidR="002539C8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9C2107">
        <w:rPr>
          <w:sz w:val="28"/>
          <w:szCs w:val="28"/>
        </w:rPr>
        <w:t>2</w:t>
      </w:r>
      <w:r>
        <w:rPr>
          <w:sz w:val="28"/>
          <w:szCs w:val="28"/>
        </w:rPr>
        <w:t xml:space="preserve">, протоколы публичных слушаний: </w:t>
      </w:r>
      <w:r w:rsidRPr="00067670">
        <w:rPr>
          <w:sz w:val="28"/>
          <w:szCs w:val="28"/>
        </w:rPr>
        <w:t xml:space="preserve">от </w:t>
      </w:r>
      <w:r w:rsidR="009C2107">
        <w:rPr>
          <w:sz w:val="28"/>
          <w:szCs w:val="28"/>
        </w:rPr>
        <w:t>20</w:t>
      </w:r>
      <w:r>
        <w:rPr>
          <w:sz w:val="28"/>
          <w:szCs w:val="28"/>
        </w:rPr>
        <w:t>.0</w:t>
      </w:r>
      <w:r w:rsidR="009C2107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6431C9">
        <w:rPr>
          <w:sz w:val="28"/>
          <w:szCs w:val="28"/>
        </w:rPr>
        <w:t xml:space="preserve">2 </w:t>
      </w:r>
      <w:r w:rsidRPr="00067670">
        <w:rPr>
          <w:sz w:val="28"/>
          <w:szCs w:val="28"/>
        </w:rPr>
        <w:t xml:space="preserve">№ </w:t>
      </w:r>
      <w:r w:rsidR="006431C9">
        <w:rPr>
          <w:sz w:val="28"/>
          <w:szCs w:val="28"/>
        </w:rPr>
        <w:t>7</w:t>
      </w:r>
      <w:r>
        <w:rPr>
          <w:sz w:val="28"/>
          <w:szCs w:val="28"/>
        </w:rPr>
        <w:t xml:space="preserve">, от </w:t>
      </w:r>
      <w:r w:rsidR="006431C9">
        <w:rPr>
          <w:sz w:val="28"/>
          <w:szCs w:val="28"/>
        </w:rPr>
        <w:t>30</w:t>
      </w:r>
      <w:r>
        <w:rPr>
          <w:sz w:val="28"/>
          <w:szCs w:val="28"/>
        </w:rPr>
        <w:t>.0</w:t>
      </w:r>
      <w:r w:rsidR="006431C9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6431C9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6431C9">
        <w:rPr>
          <w:sz w:val="28"/>
          <w:szCs w:val="28"/>
        </w:rPr>
        <w:t>8</w:t>
      </w:r>
    </w:p>
    <w:p w:rsidR="001F124D" w:rsidRDefault="001F124D" w:rsidP="001F124D">
      <w:pPr>
        <w:jc w:val="center"/>
        <w:rPr>
          <w:b/>
          <w:sz w:val="28"/>
          <w:szCs w:val="28"/>
        </w:rPr>
      </w:pPr>
    </w:p>
    <w:p w:rsidR="001F124D" w:rsidRDefault="001F124D" w:rsidP="001F12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1F124D" w:rsidRDefault="001F124D" w:rsidP="001F12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1F124D" w:rsidRDefault="001F124D" w:rsidP="001F124D">
      <w:pPr>
        <w:jc w:val="both"/>
        <w:outlineLvl w:val="0"/>
        <w:rPr>
          <w:b/>
          <w:sz w:val="28"/>
          <w:szCs w:val="28"/>
        </w:rPr>
      </w:pPr>
    </w:p>
    <w:p w:rsidR="001F124D" w:rsidRPr="00E01471" w:rsidRDefault="001F124D" w:rsidP="001F124D">
      <w:pPr>
        <w:ind w:firstLine="426"/>
        <w:jc w:val="both"/>
        <w:outlineLvl w:val="0"/>
        <w:rPr>
          <w:bCs/>
          <w:sz w:val="28"/>
          <w:szCs w:val="28"/>
        </w:rPr>
      </w:pP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 xml:space="preserve">Принять Решение </w:t>
      </w:r>
      <w:r w:rsidRPr="00733D7C">
        <w:rPr>
          <w:sz w:val="28"/>
          <w:szCs w:val="28"/>
        </w:rPr>
        <w:t>«</w:t>
      </w:r>
      <w:r w:rsidRPr="00733D7C">
        <w:rPr>
          <w:bCs/>
          <w:sz w:val="28"/>
          <w:szCs w:val="28"/>
        </w:rPr>
        <w:t xml:space="preserve">О внесении изменений в Решение </w:t>
      </w:r>
      <w:r w:rsidR="006431C9">
        <w:rPr>
          <w:sz w:val="28"/>
        </w:rPr>
        <w:t>от 31.03.2022 № 07</w:t>
      </w:r>
      <w:r w:rsidR="006431C9" w:rsidRPr="00733D7C"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«Правила землепользования и застройки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>, принято</w:t>
      </w:r>
      <w:r w:rsidRPr="002C19CD">
        <w:rPr>
          <w:sz w:val="28"/>
          <w:szCs w:val="28"/>
        </w:rPr>
        <w:t xml:space="preserve">е Решением Собрания депутатов Новоавачинского сельского поселения </w:t>
      </w:r>
      <w:r w:rsidR="006431C9">
        <w:rPr>
          <w:sz w:val="28"/>
        </w:rPr>
        <w:t>от 30.03.2022 № 96</w:t>
      </w:r>
      <w:r w:rsidRPr="002C19CD">
        <w:rPr>
          <w:sz w:val="28"/>
          <w:szCs w:val="28"/>
        </w:rPr>
        <w:t>.</w:t>
      </w:r>
    </w:p>
    <w:p w:rsidR="001F124D" w:rsidRDefault="001F124D" w:rsidP="001F124D">
      <w:pPr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Направить принятое Решение Главе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>
        <w:rPr>
          <w:sz w:val="28"/>
          <w:szCs w:val="28"/>
        </w:rPr>
        <w:t xml:space="preserve"> опубликования (</w:t>
      </w:r>
      <w:r w:rsidRPr="00DC78D9">
        <w:rPr>
          <w:sz w:val="28"/>
          <w:szCs w:val="28"/>
        </w:rPr>
        <w:t>обнародования</w:t>
      </w:r>
      <w:r>
        <w:rPr>
          <w:sz w:val="28"/>
          <w:szCs w:val="28"/>
        </w:rPr>
        <w:t>).</w:t>
      </w:r>
    </w:p>
    <w:p w:rsidR="001F124D" w:rsidRDefault="001F124D" w:rsidP="001F124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F124D" w:rsidRDefault="001F124D" w:rsidP="001F124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1F124D" w:rsidRDefault="001F124D" w:rsidP="001F124D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поселения                                       Н.А. Жикривецкая</w:t>
      </w:r>
    </w:p>
    <w:p w:rsidR="001F124D" w:rsidRDefault="001F124D" w:rsidP="001F124D">
      <w:pPr>
        <w:jc w:val="right"/>
        <w:rPr>
          <w:b/>
        </w:rPr>
      </w:pPr>
    </w:p>
    <w:p w:rsidR="00940DAE" w:rsidRDefault="00940DAE" w:rsidP="001F124D">
      <w:pPr>
        <w:jc w:val="right"/>
        <w:rPr>
          <w:b/>
        </w:rPr>
      </w:pPr>
    </w:p>
    <w:p w:rsidR="001F124D" w:rsidRDefault="001F124D" w:rsidP="001F124D"/>
    <w:p w:rsidR="00746134" w:rsidRPr="00F40AE2" w:rsidRDefault="00746134" w:rsidP="00746134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lastRenderedPageBreak/>
        <w:t>РОССИЙСКАЯ  ФЕДЕРАЦИЯ</w:t>
      </w:r>
    </w:p>
    <w:p w:rsidR="00746134" w:rsidRDefault="00746134" w:rsidP="00746134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:rsidR="00746134" w:rsidRPr="00F40AE2" w:rsidRDefault="00746134" w:rsidP="00746134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:rsidR="00746134" w:rsidRPr="00F40AE2" w:rsidRDefault="00746134" w:rsidP="00746134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:rsidR="00746134" w:rsidRPr="00F40AE2" w:rsidRDefault="00746134" w:rsidP="00746134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:rsidR="00746134" w:rsidRPr="00092DAE" w:rsidRDefault="00746134" w:rsidP="00746134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746134" w:rsidRPr="007D7EA3" w:rsidRDefault="00746134" w:rsidP="00746134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:rsidR="00746134" w:rsidRDefault="00746134" w:rsidP="00746134">
      <w:pPr>
        <w:rPr>
          <w:b/>
          <w:bCs/>
          <w:sz w:val="28"/>
          <w:szCs w:val="28"/>
        </w:rPr>
      </w:pPr>
    </w:p>
    <w:p w:rsidR="00746134" w:rsidRPr="00006D5C" w:rsidRDefault="00746134" w:rsidP="0074613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E609A6">
        <w:rPr>
          <w:sz w:val="28"/>
          <w:szCs w:val="28"/>
        </w:rPr>
        <w:t>т «</w:t>
      </w:r>
      <w:r>
        <w:rPr>
          <w:sz w:val="28"/>
          <w:szCs w:val="28"/>
        </w:rPr>
        <w:t xml:space="preserve"> 13 »  июля     2022</w:t>
      </w:r>
      <w:r w:rsidRPr="00E609A6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 xml:space="preserve">                                        </w:t>
      </w:r>
      <w:r w:rsidRPr="00006D5C">
        <w:rPr>
          <w:sz w:val="28"/>
          <w:szCs w:val="28"/>
        </w:rPr>
        <w:t>№</w:t>
      </w:r>
      <w:r>
        <w:rPr>
          <w:sz w:val="28"/>
          <w:szCs w:val="28"/>
        </w:rPr>
        <w:t xml:space="preserve"> 14 </w:t>
      </w:r>
    </w:p>
    <w:p w:rsidR="00746134" w:rsidRDefault="00746134" w:rsidP="00746134">
      <w:pPr>
        <w:jc w:val="center"/>
        <w:outlineLvl w:val="0"/>
        <w:rPr>
          <w:b/>
          <w:bCs/>
          <w:sz w:val="28"/>
          <w:szCs w:val="28"/>
        </w:rPr>
      </w:pPr>
    </w:p>
    <w:p w:rsidR="00746134" w:rsidRDefault="00746134" w:rsidP="00746134">
      <w:pPr>
        <w:jc w:val="center"/>
        <w:outlineLvl w:val="0"/>
        <w:rPr>
          <w:b/>
          <w:bCs/>
          <w:sz w:val="28"/>
          <w:szCs w:val="28"/>
        </w:rPr>
      </w:pPr>
    </w:p>
    <w:p w:rsidR="00746134" w:rsidRDefault="00746134" w:rsidP="00746134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>в</w:t>
      </w:r>
      <w:r w:rsidRPr="00257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Решение от </w:t>
      </w:r>
      <w:r w:rsidRPr="00BB1994">
        <w:rPr>
          <w:b/>
          <w:sz w:val="28"/>
        </w:rPr>
        <w:t>31.03.2022 № 07</w:t>
      </w:r>
      <w:r w:rsidRPr="00733D7C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p w:rsidR="00746134" w:rsidRDefault="00746134" w:rsidP="0074613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257EB3">
        <w:rPr>
          <w:b/>
          <w:bCs/>
          <w:sz w:val="28"/>
          <w:szCs w:val="28"/>
        </w:rPr>
        <w:t xml:space="preserve">Правила землепользования и застройки </w:t>
      </w:r>
    </w:p>
    <w:p w:rsidR="00746134" w:rsidRPr="00257EB3" w:rsidRDefault="00746134" w:rsidP="00746134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 w:rsidRPr="00257EB3">
        <w:rPr>
          <w:b/>
          <w:bCs/>
          <w:sz w:val="28"/>
          <w:szCs w:val="28"/>
        </w:rPr>
        <w:t xml:space="preserve"> </w:t>
      </w:r>
    </w:p>
    <w:p w:rsidR="00746134" w:rsidRDefault="00746134" w:rsidP="00746134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:rsidR="00746134" w:rsidRDefault="00746134" w:rsidP="00746134">
      <w:pPr>
        <w:jc w:val="center"/>
        <w:rPr>
          <w:i/>
          <w:iCs/>
        </w:rPr>
      </w:pPr>
      <w:r>
        <w:rPr>
          <w:i/>
          <w:iCs/>
        </w:rPr>
        <w:t>от  «12 » июля 2022</w:t>
      </w:r>
      <w:r w:rsidRPr="00912BDA">
        <w:rPr>
          <w:i/>
          <w:iCs/>
        </w:rPr>
        <w:t xml:space="preserve"> года   </w:t>
      </w:r>
      <w:r>
        <w:rPr>
          <w:i/>
          <w:iCs/>
        </w:rPr>
        <w:t>№  109</w:t>
      </w:r>
    </w:p>
    <w:p w:rsidR="00746134" w:rsidRDefault="00746134" w:rsidP="00746134">
      <w:pPr>
        <w:jc w:val="center"/>
        <w:rPr>
          <w:iCs/>
        </w:rPr>
      </w:pPr>
    </w:p>
    <w:p w:rsidR="00746134" w:rsidRPr="000870A5" w:rsidRDefault="00746134" w:rsidP="00746134">
      <w:pPr>
        <w:jc w:val="center"/>
        <w:rPr>
          <w:sz w:val="28"/>
          <w:szCs w:val="28"/>
          <w:lang w:eastAsia="en-US"/>
        </w:rPr>
      </w:pPr>
    </w:p>
    <w:p w:rsidR="00746134" w:rsidRDefault="00746134" w:rsidP="00746134">
      <w:pPr>
        <w:tabs>
          <w:tab w:val="left" w:pos="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 xml:space="preserve">в Решение от </w:t>
      </w:r>
      <w:r>
        <w:rPr>
          <w:sz w:val="28"/>
        </w:rPr>
        <w:t>31.03.2022 № 07</w:t>
      </w:r>
      <w:r w:rsidRPr="00733D7C">
        <w:rPr>
          <w:bCs/>
          <w:sz w:val="28"/>
          <w:szCs w:val="28"/>
        </w:rPr>
        <w:t xml:space="preserve"> </w:t>
      </w:r>
      <w:r w:rsidRPr="0045207D">
        <w:rPr>
          <w:bCs/>
          <w:sz w:val="28"/>
          <w:szCs w:val="28"/>
        </w:rPr>
        <w:t>«Правила землепользования и застройки Новоавачинского сельского поселения»</w:t>
      </w:r>
      <w:r w:rsidRPr="00D22ED2">
        <w:rPr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:rsidR="00746134" w:rsidRDefault="00746134" w:rsidP="00746134">
      <w:pPr>
        <w:ind w:firstLine="426"/>
        <w:jc w:val="both"/>
        <w:rPr>
          <w:sz w:val="28"/>
        </w:rPr>
      </w:pPr>
      <w:r>
        <w:rPr>
          <w:sz w:val="28"/>
        </w:rPr>
        <w:t xml:space="preserve">    1.1.</w:t>
      </w:r>
      <w:r w:rsidRPr="00E01471">
        <w:rPr>
          <w:sz w:val="28"/>
        </w:rPr>
        <w:t xml:space="preserve"> </w:t>
      </w:r>
      <w:r>
        <w:rPr>
          <w:sz w:val="28"/>
        </w:rPr>
        <w:t>В</w:t>
      </w:r>
      <w:r w:rsidRPr="00A31BCC">
        <w:rPr>
          <w:sz w:val="28"/>
        </w:rPr>
        <w:t xml:space="preserve"> разделе </w:t>
      </w:r>
      <w:r w:rsidRPr="00A31BCC">
        <w:rPr>
          <w:sz w:val="28"/>
          <w:lang w:val="en-US"/>
        </w:rPr>
        <w:t>III</w:t>
      </w:r>
      <w:r w:rsidRPr="00A31BCC">
        <w:rPr>
          <w:sz w:val="28"/>
        </w:rPr>
        <w:t xml:space="preserve"> Градостроительные регламенты, </w:t>
      </w:r>
      <w:r>
        <w:rPr>
          <w:sz w:val="28"/>
        </w:rPr>
        <w:t xml:space="preserve">в территориальной зоне, </w:t>
      </w:r>
      <w:r w:rsidRPr="00840203">
        <w:rPr>
          <w:sz w:val="28"/>
        </w:rPr>
        <w:t>предназначенной для ведения садоводства, дачного хозяйства</w:t>
      </w:r>
      <w:r>
        <w:rPr>
          <w:sz w:val="28"/>
        </w:rPr>
        <w:t xml:space="preserve"> (СХ-2) для вида разрешенного использования «Ведение садоводства» установить минимальную площадь земельного участка – 500 кв. м.</w:t>
      </w:r>
    </w:p>
    <w:p w:rsidR="00746134" w:rsidRDefault="00746134" w:rsidP="00746134">
      <w:pPr>
        <w:ind w:firstLine="426"/>
        <w:jc w:val="both"/>
        <w:rPr>
          <w:sz w:val="28"/>
        </w:rPr>
      </w:pPr>
      <w:r>
        <w:rPr>
          <w:sz w:val="28"/>
        </w:rPr>
        <w:t xml:space="preserve">   1.2. В</w:t>
      </w:r>
      <w:r w:rsidRPr="00A31BCC">
        <w:rPr>
          <w:sz w:val="28"/>
        </w:rPr>
        <w:t xml:space="preserve"> разделе </w:t>
      </w:r>
      <w:r w:rsidRPr="00A31BCC">
        <w:rPr>
          <w:sz w:val="28"/>
          <w:lang w:val="en-US"/>
        </w:rPr>
        <w:t>III</w:t>
      </w:r>
      <w:r w:rsidRPr="00A31BCC">
        <w:rPr>
          <w:sz w:val="28"/>
        </w:rPr>
        <w:t xml:space="preserve"> Градостроительные регламенты, </w:t>
      </w:r>
      <w:r>
        <w:rPr>
          <w:sz w:val="28"/>
        </w:rPr>
        <w:t>в территориальной зоне спортивных объектов (О-3) установить основной вид использования:</w:t>
      </w:r>
    </w:p>
    <w:p w:rsidR="00746134" w:rsidRDefault="00746134" w:rsidP="00746134">
      <w:pPr>
        <w:ind w:firstLine="426"/>
        <w:jc w:val="both"/>
        <w:rPr>
          <w:sz w:val="28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802"/>
        <w:gridCol w:w="3969"/>
        <w:gridCol w:w="2976"/>
      </w:tblGrid>
      <w:tr w:rsidR="00746134" w:rsidRPr="005236B5" w:rsidTr="004165E4"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6134" w:rsidRPr="006A24FC" w:rsidRDefault="00746134" w:rsidP="004165E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4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 наименование вида разрешённого использования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6134" w:rsidRPr="006A24FC" w:rsidRDefault="00746134" w:rsidP="004165E4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4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 наименование вида разрешённого использования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6134" w:rsidRPr="006A24FC" w:rsidRDefault="00746134" w:rsidP="004165E4">
            <w:pPr>
              <w:tabs>
                <w:tab w:val="left" w:pos="1134"/>
              </w:tabs>
              <w:rPr>
                <w:color w:val="000000"/>
              </w:rPr>
            </w:pPr>
            <w:r w:rsidRPr="006A24FC">
              <w:rPr>
                <w:color w:val="00000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ОКС</w:t>
            </w:r>
          </w:p>
        </w:tc>
      </w:tr>
      <w:tr w:rsidR="00746134" w:rsidRPr="005236B5" w:rsidTr="004165E4">
        <w:tc>
          <w:tcPr>
            <w:tcW w:w="2802" w:type="dxa"/>
          </w:tcPr>
          <w:p w:rsidR="00746134" w:rsidRPr="006A24FC" w:rsidRDefault="00746134" w:rsidP="004165E4">
            <w:pPr>
              <w:pStyle w:val="ConsPlusNormal"/>
              <w:tabs>
                <w:tab w:val="left" w:pos="1134"/>
              </w:tabs>
              <w:ind w:firstLine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4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3.6.1 Объекты культурно-досуговой деятельности</w:t>
            </w:r>
          </w:p>
        </w:tc>
        <w:tc>
          <w:tcPr>
            <w:tcW w:w="3969" w:type="dxa"/>
          </w:tcPr>
          <w:p w:rsidR="00746134" w:rsidRPr="006A24FC" w:rsidRDefault="00746134" w:rsidP="004165E4">
            <w:pPr>
              <w:pStyle w:val="ConsPlusNormal"/>
              <w:tabs>
                <w:tab w:val="left" w:pos="1134"/>
              </w:tabs>
              <w:ind w:firstLine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24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2976" w:type="dxa"/>
          </w:tcPr>
          <w:p w:rsidR="00746134" w:rsidRPr="006A24FC" w:rsidRDefault="00746134" w:rsidP="004165E4">
            <w:pPr>
              <w:tabs>
                <w:tab w:val="left" w:pos="1134"/>
              </w:tabs>
              <w:rPr>
                <w:color w:val="000000"/>
              </w:rPr>
            </w:pPr>
            <w:r w:rsidRPr="006A24FC">
              <w:rPr>
                <w:color w:val="000000"/>
              </w:rPr>
              <w:t>Отступ от красной линии – не менее 3 м</w:t>
            </w:r>
          </w:p>
        </w:tc>
      </w:tr>
    </w:tbl>
    <w:p w:rsidR="00746134" w:rsidRDefault="00746134" w:rsidP="00746134"/>
    <w:p w:rsidR="00746134" w:rsidRDefault="00746134" w:rsidP="0074613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</w:t>
      </w:r>
      <w:r w:rsidRPr="00FD04AC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опубликования (обнародования).</w:t>
      </w:r>
    </w:p>
    <w:p w:rsidR="00746134" w:rsidRDefault="00746134" w:rsidP="00746134"/>
    <w:p w:rsidR="00746134" w:rsidRDefault="00746134" w:rsidP="00746134">
      <w:pPr>
        <w:rPr>
          <w:sz w:val="28"/>
          <w:szCs w:val="28"/>
        </w:rPr>
      </w:pPr>
    </w:p>
    <w:p w:rsidR="00746134" w:rsidRDefault="00746134" w:rsidP="00746134">
      <w:pPr>
        <w:rPr>
          <w:sz w:val="28"/>
          <w:szCs w:val="28"/>
        </w:rPr>
      </w:pPr>
      <w:r w:rsidRPr="00D47F53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Новоавачинского</w:t>
      </w:r>
    </w:p>
    <w:p w:rsidR="00746134" w:rsidRPr="00D47F53" w:rsidRDefault="00746134" w:rsidP="00746134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О.А. Прокопенко</w:t>
      </w:r>
    </w:p>
    <w:p w:rsidR="001F124D" w:rsidRPr="00D47F53" w:rsidRDefault="001F124D" w:rsidP="001F124D">
      <w:pPr>
        <w:rPr>
          <w:sz w:val="28"/>
          <w:szCs w:val="28"/>
        </w:rPr>
      </w:pPr>
      <w:bookmarkStart w:id="0" w:name="_GoBack"/>
      <w:bookmarkEnd w:id="0"/>
    </w:p>
    <w:sectPr w:rsidR="001F124D" w:rsidRPr="00D47F53" w:rsidSect="00527A5B">
      <w:type w:val="continuous"/>
      <w:pgSz w:w="11906" w:h="16838"/>
      <w:pgMar w:top="902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24D"/>
    <w:rsid w:val="000070EB"/>
    <w:rsid w:val="001F124D"/>
    <w:rsid w:val="002539C8"/>
    <w:rsid w:val="003450A9"/>
    <w:rsid w:val="0046533A"/>
    <w:rsid w:val="004E75C8"/>
    <w:rsid w:val="00527A5B"/>
    <w:rsid w:val="006431C9"/>
    <w:rsid w:val="00746134"/>
    <w:rsid w:val="00940DAE"/>
    <w:rsid w:val="009C2107"/>
    <w:rsid w:val="00B41AC0"/>
    <w:rsid w:val="00BB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124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1F12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qFormat/>
    <w:rsid w:val="00527A5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1"/>
    <w:link w:val="ConsPlusNormal"/>
    <w:locked/>
    <w:rsid w:val="00527A5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0D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0D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124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1F12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qFormat/>
    <w:rsid w:val="00527A5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1"/>
    <w:link w:val="ConsPlusNormal"/>
    <w:locked/>
    <w:rsid w:val="00527A5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0D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0D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2022-07-12T05:44:00Z</cp:lastPrinted>
  <dcterms:created xsi:type="dcterms:W3CDTF">2022-07-10T21:17:00Z</dcterms:created>
  <dcterms:modified xsi:type="dcterms:W3CDTF">2022-07-17T21:03:00Z</dcterms:modified>
</cp:coreProperties>
</file>